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95d7d1783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6a504b191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Dholi Kakri,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6885ebde84613" /><Relationship Type="http://schemas.openxmlformats.org/officeDocument/2006/relationships/numbering" Target="/word/numbering.xml" Id="Rf29f0d352aef4d47" /><Relationship Type="http://schemas.openxmlformats.org/officeDocument/2006/relationships/settings" Target="/word/settings.xml" Id="Rcb778817f5be456c" /><Relationship Type="http://schemas.openxmlformats.org/officeDocument/2006/relationships/image" Target="/word/media/d7ac984d-9265-4de6-96d6-3fe01e87edd4.png" Id="Ra416a504b1914252" /></Relationships>
</file>