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319e75c5b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270fb57d6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Dhorimanna,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650128a1e4211" /><Relationship Type="http://schemas.openxmlformats.org/officeDocument/2006/relationships/numbering" Target="/word/numbering.xml" Id="Rb567371f1b15406d" /><Relationship Type="http://schemas.openxmlformats.org/officeDocument/2006/relationships/settings" Target="/word/settings.xml" Id="R6ffd463e0eb04691" /><Relationship Type="http://schemas.openxmlformats.org/officeDocument/2006/relationships/image" Target="/word/media/ff9e1245-afb7-4e13-ab5e-645a5a06f715.png" Id="R258270fb57d6405e" /></Relationships>
</file>