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df4b42ae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fba1e98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 Gandhwan,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91239cea448f" /><Relationship Type="http://schemas.openxmlformats.org/officeDocument/2006/relationships/numbering" Target="/word/numbering.xml" Id="Rb88794bfeb6e41d9" /><Relationship Type="http://schemas.openxmlformats.org/officeDocument/2006/relationships/settings" Target="/word/settings.xml" Id="R353df4ea344a4b95" /><Relationship Type="http://schemas.openxmlformats.org/officeDocument/2006/relationships/image" Target="/word/media/ead10a7a-0560-4054-861a-6902aae276d3.png" Id="Rcaf6fba1e9814805" /></Relationships>
</file>