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fa9cf8ea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e875d25d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d900a1d54e2a" /><Relationship Type="http://schemas.openxmlformats.org/officeDocument/2006/relationships/numbering" Target="/word/numbering.xml" Id="R457ca9a9e8aa410e" /><Relationship Type="http://schemas.openxmlformats.org/officeDocument/2006/relationships/settings" Target="/word/settings.xml" Id="R318e1eb0daf543f6" /><Relationship Type="http://schemas.openxmlformats.org/officeDocument/2006/relationships/image" Target="/word/media/48d04a3d-7a90-484a-af1e-e195f364836f.png" Id="Re8de875d25d84568" /></Relationships>
</file>