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159e383af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978c6ba7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Drafa,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c6cdb1e774b9d" /><Relationship Type="http://schemas.openxmlformats.org/officeDocument/2006/relationships/numbering" Target="/word/numbering.xml" Id="R2fb3c11bec594d89" /><Relationship Type="http://schemas.openxmlformats.org/officeDocument/2006/relationships/settings" Target="/word/settings.xml" Id="Rb84ea4b613454b84" /><Relationship Type="http://schemas.openxmlformats.org/officeDocument/2006/relationships/image" Target="/word/media/8f22f35b-f644-4d8a-a80e-b489b9496e12.png" Id="R331978c6ba7f442c" /></Relationships>
</file>