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f6d8ae39d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aa68d5fab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c38488d7f4c2b" /><Relationship Type="http://schemas.openxmlformats.org/officeDocument/2006/relationships/numbering" Target="/word/numbering.xml" Id="R52b3843677784b3d" /><Relationship Type="http://schemas.openxmlformats.org/officeDocument/2006/relationships/settings" Target="/word/settings.xml" Id="Rd14760e126ad4e3a" /><Relationship Type="http://schemas.openxmlformats.org/officeDocument/2006/relationships/image" Target="/word/media/7e6f4301-86ce-40c2-89f6-c5e89923386a.png" Id="R8e9aa68d5fab4ba2" /></Relationships>
</file>