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574e25537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6631dd9be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Dulaniya,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1b833a49440c1" /><Relationship Type="http://schemas.openxmlformats.org/officeDocument/2006/relationships/numbering" Target="/word/numbering.xml" Id="R946999a7ba37467d" /><Relationship Type="http://schemas.openxmlformats.org/officeDocument/2006/relationships/settings" Target="/word/settings.xml" Id="Rd2806878e1ef46d8" /><Relationship Type="http://schemas.openxmlformats.org/officeDocument/2006/relationships/image" Target="/word/media/e853e231-303a-489e-9571-c31b8dbae6be.png" Id="R1886631dd9be498d" /></Relationships>
</file>