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e93de2e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0e56ffbc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Duman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720021f14ef5" /><Relationship Type="http://schemas.openxmlformats.org/officeDocument/2006/relationships/numbering" Target="/word/numbering.xml" Id="R469203125dff42e6" /><Relationship Type="http://schemas.openxmlformats.org/officeDocument/2006/relationships/settings" Target="/word/settings.xml" Id="R8f2b39e6a1ed44cd" /><Relationship Type="http://schemas.openxmlformats.org/officeDocument/2006/relationships/image" Target="/word/media/7136a694-7723-4bff-abdd-96d7974c48ac.png" Id="Rbdd0e56ffbc34205" /></Relationships>
</file>