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7a0eec8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efd70438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6ba58eaba4efb" /><Relationship Type="http://schemas.openxmlformats.org/officeDocument/2006/relationships/numbering" Target="/word/numbering.xml" Id="Reb5fdf8811c34b4d" /><Relationship Type="http://schemas.openxmlformats.org/officeDocument/2006/relationships/settings" Target="/word/settings.xml" Id="R9f8825094f5f4a98" /><Relationship Type="http://schemas.openxmlformats.org/officeDocument/2006/relationships/image" Target="/word/media/c9b6b0ad-e91f-41fa-8f33-9ed1e5407870.png" Id="R61ffefd704384618" /></Relationships>
</file>