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abcf438a9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e9231467c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Dungakhet,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af92dc5b84aec" /><Relationship Type="http://schemas.openxmlformats.org/officeDocument/2006/relationships/numbering" Target="/word/numbering.xml" Id="R6178e34ebd654df9" /><Relationship Type="http://schemas.openxmlformats.org/officeDocument/2006/relationships/settings" Target="/word/settings.xml" Id="Re50deab0a4c64e5c" /><Relationship Type="http://schemas.openxmlformats.org/officeDocument/2006/relationships/image" Target="/word/media/0a07c012-2f7a-44e7-ac6f-24181c6c694f.png" Id="Rea8e9231467c4a10" /></Relationships>
</file>