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ad61b7e26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8218bec7e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Durgauti,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dabe7b9154578" /><Relationship Type="http://schemas.openxmlformats.org/officeDocument/2006/relationships/numbering" Target="/word/numbering.xml" Id="Rc8614e43d5984826" /><Relationship Type="http://schemas.openxmlformats.org/officeDocument/2006/relationships/settings" Target="/word/settings.xml" Id="Rb523510877ff40dc" /><Relationship Type="http://schemas.openxmlformats.org/officeDocument/2006/relationships/image" Target="/word/media/362807d7-60e3-4fff-a4f8-35f63bc203d8.png" Id="R6b68218bec7e4fe7" /></Relationships>
</file>