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c712f467f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9df1c840a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Durtlang,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6e2c025f44f6e" /><Relationship Type="http://schemas.openxmlformats.org/officeDocument/2006/relationships/numbering" Target="/word/numbering.xml" Id="R4982ec14461e4faa" /><Relationship Type="http://schemas.openxmlformats.org/officeDocument/2006/relationships/settings" Target="/word/settings.xml" Id="R75eae824dfb64c80" /><Relationship Type="http://schemas.openxmlformats.org/officeDocument/2006/relationships/image" Target="/word/media/085566a8-a14b-449c-9d4d-c8a95502a4b2.png" Id="Rfde9df1c840a451c" /></Relationships>
</file>