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aac0e948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c4ca9bbc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dbe6005447aa" /><Relationship Type="http://schemas.openxmlformats.org/officeDocument/2006/relationships/numbering" Target="/word/numbering.xml" Id="Rfa559dbfcc45468f" /><Relationship Type="http://schemas.openxmlformats.org/officeDocument/2006/relationships/settings" Target="/word/settings.xml" Id="R17f1014994134596" /><Relationship Type="http://schemas.openxmlformats.org/officeDocument/2006/relationships/image" Target="/word/media/a3d4518f-c6ac-44b8-bcdf-7e48396d0d5e.png" Id="R09b0c4ca9bbc48da" /></Relationships>
</file>