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2c5fa0565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857ac1c9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Enfak,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9485d97a5411a" /><Relationship Type="http://schemas.openxmlformats.org/officeDocument/2006/relationships/numbering" Target="/word/numbering.xml" Id="R021e6f73b20d4705" /><Relationship Type="http://schemas.openxmlformats.org/officeDocument/2006/relationships/settings" Target="/word/settings.xml" Id="Re38b12c45a3540ab" /><Relationship Type="http://schemas.openxmlformats.org/officeDocument/2006/relationships/image" Target="/word/media/e60e6f0c-911c-4f2e-956d-4b1dafb0ea69.png" Id="Rf33857ac1c914381" /></Relationships>
</file>