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a041c8594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e5ced81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Enmulanara,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2f17185cf4a71" /><Relationship Type="http://schemas.openxmlformats.org/officeDocument/2006/relationships/numbering" Target="/word/numbering.xml" Id="R7d06fb09f8ad4e1a" /><Relationship Type="http://schemas.openxmlformats.org/officeDocument/2006/relationships/settings" Target="/word/settings.xml" Id="R78007b467bb546dd" /><Relationship Type="http://schemas.openxmlformats.org/officeDocument/2006/relationships/image" Target="/word/media/77036c25-ef30-4ac1-9143-76a0572f5e73.png" Id="R2ba5e5ced811497f" /></Relationships>
</file>