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a5bb3617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266d5392f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Erraraddipalli,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782614694e1e" /><Relationship Type="http://schemas.openxmlformats.org/officeDocument/2006/relationships/numbering" Target="/word/numbering.xml" Id="Rcda8fb3f7a0f4558" /><Relationship Type="http://schemas.openxmlformats.org/officeDocument/2006/relationships/settings" Target="/word/settings.xml" Id="Rdc1c00bd99c6470b" /><Relationship Type="http://schemas.openxmlformats.org/officeDocument/2006/relationships/image" Target="/word/media/e4d1a5d6-0fa5-4038-a918-46200bbf5da7.png" Id="R330266d5392f4dee" /></Relationships>
</file>