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2cd3461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ae77a315e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91ad27df84c40" /><Relationship Type="http://schemas.openxmlformats.org/officeDocument/2006/relationships/numbering" Target="/word/numbering.xml" Id="R580e8c31a98b40d0" /><Relationship Type="http://schemas.openxmlformats.org/officeDocument/2006/relationships/settings" Target="/word/settings.xml" Id="Rc6fa06d3908040d7" /><Relationship Type="http://schemas.openxmlformats.org/officeDocument/2006/relationships/image" Target="/word/media/615823c8-6780-4b83-aa11-09abb26d29a0.png" Id="Ra96ae77a315e4a8c" /></Relationships>
</file>