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398725d82641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ee5c2b141242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Fatehgarh Panjtor,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e29ac2b3a141f2" /><Relationship Type="http://schemas.openxmlformats.org/officeDocument/2006/relationships/numbering" Target="/word/numbering.xml" Id="R6717bffe8c924e53" /><Relationship Type="http://schemas.openxmlformats.org/officeDocument/2006/relationships/settings" Target="/word/settings.xml" Id="R1c9b365a63664c39" /><Relationship Type="http://schemas.openxmlformats.org/officeDocument/2006/relationships/image" Target="/word/media/d36ab19d-93ec-452b-8ab3-85416766c296.png" Id="Rabee5c2b141242a3" /></Relationships>
</file>