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38fe353e4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a7fbba227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Gagaldubi,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3b7e137db4784" /><Relationship Type="http://schemas.openxmlformats.org/officeDocument/2006/relationships/numbering" Target="/word/numbering.xml" Id="R0352605bf141432e" /><Relationship Type="http://schemas.openxmlformats.org/officeDocument/2006/relationships/settings" Target="/word/settings.xml" Id="R5ebb85c8b6e94806" /><Relationship Type="http://schemas.openxmlformats.org/officeDocument/2006/relationships/image" Target="/word/media/6f10f299-ce5e-4902-bcef-47363e0ac254.png" Id="R010a7fbba2274773" /></Relationships>
</file>