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fff07ae19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bb03a57b3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Gailwara,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6ed4070434b3c" /><Relationship Type="http://schemas.openxmlformats.org/officeDocument/2006/relationships/numbering" Target="/word/numbering.xml" Id="Rf00a087771a8476e" /><Relationship Type="http://schemas.openxmlformats.org/officeDocument/2006/relationships/settings" Target="/word/settings.xml" Id="R52679006cda24b88" /><Relationship Type="http://schemas.openxmlformats.org/officeDocument/2006/relationships/image" Target="/word/media/a5c7159a-1590-4b97-96e3-4dcfb0850d49.png" Id="Rb26bb03a57b34ef6" /></Relationships>
</file>