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d9752803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6bf284b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Gaintipurwa,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3d0dd9f54c35" /><Relationship Type="http://schemas.openxmlformats.org/officeDocument/2006/relationships/numbering" Target="/word/numbering.xml" Id="R8a06abd576734a1d" /><Relationship Type="http://schemas.openxmlformats.org/officeDocument/2006/relationships/settings" Target="/word/settings.xml" Id="R2087bce997574230" /><Relationship Type="http://schemas.openxmlformats.org/officeDocument/2006/relationships/image" Target="/word/media/632153ec-57e3-46e0-81c6-05ae45927d1c.png" Id="Ra3956bf284b64ad3" /></Relationships>
</file>