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efc75ecb6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a9d74d42f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Gajansu,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89e3001824d46" /><Relationship Type="http://schemas.openxmlformats.org/officeDocument/2006/relationships/numbering" Target="/word/numbering.xml" Id="Re24c328f87134bb8" /><Relationship Type="http://schemas.openxmlformats.org/officeDocument/2006/relationships/settings" Target="/word/settings.xml" Id="Ra70dff06da1946c1" /><Relationship Type="http://schemas.openxmlformats.org/officeDocument/2006/relationships/image" Target="/word/media/d6bd6e4a-0b9e-48fa-8bc3-af64245b327b.png" Id="R434a9d74d42f4738" /></Relationships>
</file>