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e62cf5f7f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3bb52ebca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29d82bace46ab" /><Relationship Type="http://schemas.openxmlformats.org/officeDocument/2006/relationships/numbering" Target="/word/numbering.xml" Id="Rac010342d66a4845" /><Relationship Type="http://schemas.openxmlformats.org/officeDocument/2006/relationships/settings" Target="/word/settings.xml" Id="R181cdcc623c84dfe" /><Relationship Type="http://schemas.openxmlformats.org/officeDocument/2006/relationships/image" Target="/word/media/3ee29d15-924e-441c-9164-29d832657666.png" Id="Rd653bb52ebca4b43" /></Relationships>
</file>