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358c90b19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eab5ce126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Ganganian,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d770b5f604682" /><Relationship Type="http://schemas.openxmlformats.org/officeDocument/2006/relationships/numbering" Target="/word/numbering.xml" Id="R200580c2ec1f4b39" /><Relationship Type="http://schemas.openxmlformats.org/officeDocument/2006/relationships/settings" Target="/word/settings.xml" Id="R586737ebdd6c4c64" /><Relationship Type="http://schemas.openxmlformats.org/officeDocument/2006/relationships/image" Target="/word/media/e25c181d-b8e8-4391-bed2-7b617f5df6f8.png" Id="R0fceab5ce126457c" /></Relationships>
</file>