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02757555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d957c1d2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Ganikoppa,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eada4cde4bd5" /><Relationship Type="http://schemas.openxmlformats.org/officeDocument/2006/relationships/numbering" Target="/word/numbering.xml" Id="R161dbedd67314eab" /><Relationship Type="http://schemas.openxmlformats.org/officeDocument/2006/relationships/settings" Target="/word/settings.xml" Id="R4949a8b392fe40f2" /><Relationship Type="http://schemas.openxmlformats.org/officeDocument/2006/relationships/image" Target="/word/media/1171287b-a4f3-4a37-bb8a-943a5aa55108.png" Id="R8f9d957c1d27488a" /></Relationships>
</file>