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047c78ce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5cc4ca23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7997362d4195" /><Relationship Type="http://schemas.openxmlformats.org/officeDocument/2006/relationships/numbering" Target="/word/numbering.xml" Id="Rb79846137670474d" /><Relationship Type="http://schemas.openxmlformats.org/officeDocument/2006/relationships/settings" Target="/word/settings.xml" Id="R9a2487cef8534270" /><Relationship Type="http://schemas.openxmlformats.org/officeDocument/2006/relationships/image" Target="/word/media/1794abd6-c2fe-40ec-94b4-44ef3bb45d0f.png" Id="R155c5cc4ca2343c5" /></Relationships>
</file>