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3150fe4b4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6fdaa3a08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20a91dfb54eec" /><Relationship Type="http://schemas.openxmlformats.org/officeDocument/2006/relationships/numbering" Target="/word/numbering.xml" Id="R1ea08fb874f14c2f" /><Relationship Type="http://schemas.openxmlformats.org/officeDocument/2006/relationships/settings" Target="/word/settings.xml" Id="R74f299cbeb1f4513" /><Relationship Type="http://schemas.openxmlformats.org/officeDocument/2006/relationships/image" Target="/word/media/3066e0b4-79af-4205-a499-2ce06709f834.png" Id="R6446fdaa3a084fe2" /></Relationships>
</file>