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a6e024da6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6fb8f8721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c8f221a4440db" /><Relationship Type="http://schemas.openxmlformats.org/officeDocument/2006/relationships/numbering" Target="/word/numbering.xml" Id="R2764ee08774e4330" /><Relationship Type="http://schemas.openxmlformats.org/officeDocument/2006/relationships/settings" Target="/word/settings.xml" Id="Racda4276a5924e8d" /><Relationship Type="http://schemas.openxmlformats.org/officeDocument/2006/relationships/image" Target="/word/media/1003551b-2d02-4ce1-a294-f9eb1ff65691.png" Id="R7496fb8f87214ead" /></Relationships>
</file>