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2f36539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dc24c800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f2a5bf864981" /><Relationship Type="http://schemas.openxmlformats.org/officeDocument/2006/relationships/numbering" Target="/word/numbering.xml" Id="Rd340488a5597483f" /><Relationship Type="http://schemas.openxmlformats.org/officeDocument/2006/relationships/settings" Target="/word/settings.xml" Id="R371d795f18a047c2" /><Relationship Type="http://schemas.openxmlformats.org/officeDocument/2006/relationships/image" Target="/word/media/e31d4f5a-8685-4caa-b997-46452661700b.png" Id="R7bedc24c80004f85" /></Relationships>
</file>