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406f2617b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a3c06a4dc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13295638a4f87" /><Relationship Type="http://schemas.openxmlformats.org/officeDocument/2006/relationships/numbering" Target="/word/numbering.xml" Id="R8aa511cc53c24211" /><Relationship Type="http://schemas.openxmlformats.org/officeDocument/2006/relationships/settings" Target="/word/settings.xml" Id="Rc863f200fdaa4c0d" /><Relationship Type="http://schemas.openxmlformats.org/officeDocument/2006/relationships/image" Target="/word/media/60db988f-d0a4-49d7-9fe9-9778f794ed60.png" Id="R674a3c06a4dc48b7" /></Relationships>
</file>