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4c48bf6aa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250940c0c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Gauliguda,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0a07725a64eab" /><Relationship Type="http://schemas.openxmlformats.org/officeDocument/2006/relationships/numbering" Target="/word/numbering.xml" Id="Ra8deae76d84a4dbc" /><Relationship Type="http://schemas.openxmlformats.org/officeDocument/2006/relationships/settings" Target="/word/settings.xml" Id="Rea6d2d62efdb470d" /><Relationship Type="http://schemas.openxmlformats.org/officeDocument/2006/relationships/image" Target="/word/media/54168a85-a3e6-4fc3-8d6d-4e1486eeaf31.png" Id="R0c1250940c0c4f4d" /></Relationships>
</file>