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1e83bf490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86eeaffca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6fd9cfdff43c9" /><Relationship Type="http://schemas.openxmlformats.org/officeDocument/2006/relationships/numbering" Target="/word/numbering.xml" Id="Rf821ad8cb3d84ca8" /><Relationship Type="http://schemas.openxmlformats.org/officeDocument/2006/relationships/settings" Target="/word/settings.xml" Id="Rccde323d41ec4225" /><Relationship Type="http://schemas.openxmlformats.org/officeDocument/2006/relationships/image" Target="/word/media/70e748ec-316c-4c04-b833-b43e36d0143e.png" Id="R22386eeaffca4b25" /></Relationships>
</file>