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16b86bb5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88c4fc34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Ghasiram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3b2adc3334a14" /><Relationship Type="http://schemas.openxmlformats.org/officeDocument/2006/relationships/numbering" Target="/word/numbering.xml" Id="R3afb4468450d44c8" /><Relationship Type="http://schemas.openxmlformats.org/officeDocument/2006/relationships/settings" Target="/word/settings.xml" Id="Rcc1a7814a7c64e1a" /><Relationship Type="http://schemas.openxmlformats.org/officeDocument/2006/relationships/image" Target="/word/media/a72cc314-3214-493e-b4af-f1861800c1ad.png" Id="R48fa88c4fc344b69" /></Relationships>
</file>