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44d60dbb6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e4d35b711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b646574df4b77" /><Relationship Type="http://schemas.openxmlformats.org/officeDocument/2006/relationships/numbering" Target="/word/numbering.xml" Id="Rf3c9fa91f68c4644" /><Relationship Type="http://schemas.openxmlformats.org/officeDocument/2006/relationships/settings" Target="/word/settings.xml" Id="Rc0c400674f5c4ba6" /><Relationship Type="http://schemas.openxmlformats.org/officeDocument/2006/relationships/image" Target="/word/media/04e6a06c-bb06-4387-9a99-d8708081b228.png" Id="Reb2e4d35b71148f6" /></Relationships>
</file>