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1e88ecd34847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207e0a4af240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Girdharpur,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2fb353f22c4b61" /><Relationship Type="http://schemas.openxmlformats.org/officeDocument/2006/relationships/numbering" Target="/word/numbering.xml" Id="R4808df2668d545a1" /><Relationship Type="http://schemas.openxmlformats.org/officeDocument/2006/relationships/settings" Target="/word/settings.xml" Id="R2a70c86ece474d36" /><Relationship Type="http://schemas.openxmlformats.org/officeDocument/2006/relationships/image" Target="/word/media/6093f763-82cb-417f-9a63-a061c200287d.png" Id="R37207e0a4af24079" /></Relationships>
</file>