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b7512cc7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02434222b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36503f1e4b67" /><Relationship Type="http://schemas.openxmlformats.org/officeDocument/2006/relationships/numbering" Target="/word/numbering.xml" Id="R59bcd9dd81ff4393" /><Relationship Type="http://schemas.openxmlformats.org/officeDocument/2006/relationships/settings" Target="/word/settings.xml" Id="R46280800fc524307" /><Relationship Type="http://schemas.openxmlformats.org/officeDocument/2006/relationships/image" Target="/word/media/d98ac969-a720-410f-926d-622d5ed88dfc.png" Id="R50c02434222b45f9" /></Relationships>
</file>