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bc7fce91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a3c7bfc23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12d717fb4f9e" /><Relationship Type="http://schemas.openxmlformats.org/officeDocument/2006/relationships/numbering" Target="/word/numbering.xml" Id="R1e18c0864fcb4779" /><Relationship Type="http://schemas.openxmlformats.org/officeDocument/2006/relationships/settings" Target="/word/settings.xml" Id="Rf0be27bb7f2f4b1a" /><Relationship Type="http://schemas.openxmlformats.org/officeDocument/2006/relationships/image" Target="/word/media/6d199e4e-dfb1-426e-a427-1683aabd21bb.png" Id="R480a3c7bfc234ff1" /></Relationships>
</file>