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8a0a4a1a1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3f0b6a91c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Gokulpura,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1d64bb1f64006" /><Relationship Type="http://schemas.openxmlformats.org/officeDocument/2006/relationships/numbering" Target="/word/numbering.xml" Id="R26f4c1c576b24a7c" /><Relationship Type="http://schemas.openxmlformats.org/officeDocument/2006/relationships/settings" Target="/word/settings.xml" Id="Ra3a9874bce5a4f0e" /><Relationship Type="http://schemas.openxmlformats.org/officeDocument/2006/relationships/image" Target="/word/media/ef9b502c-d386-4b88-a765-b86472eb2b4a.png" Id="Rfb13f0b6a91c484d" /></Relationships>
</file>