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8167ad60e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46c81b1b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 Kargil,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231ed256043e3" /><Relationship Type="http://schemas.openxmlformats.org/officeDocument/2006/relationships/numbering" Target="/word/numbering.xml" Id="Rfb88b59be2c84219" /><Relationship Type="http://schemas.openxmlformats.org/officeDocument/2006/relationships/settings" Target="/word/settings.xml" Id="Rc44ffa8290ea4c4f" /><Relationship Type="http://schemas.openxmlformats.org/officeDocument/2006/relationships/image" Target="/word/media/8d76741e-f30f-4483-aba0-b3137a8d4534.png" Id="R23e46c81b1b64a0e" /></Relationships>
</file>