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3d27a2107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b17fa3b52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Gonmat,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d780722b84a04" /><Relationship Type="http://schemas.openxmlformats.org/officeDocument/2006/relationships/numbering" Target="/word/numbering.xml" Id="R59133bc6897e47fb" /><Relationship Type="http://schemas.openxmlformats.org/officeDocument/2006/relationships/settings" Target="/word/settings.xml" Id="Rbb1bde5268f84607" /><Relationship Type="http://schemas.openxmlformats.org/officeDocument/2006/relationships/image" Target="/word/media/f162c7c0-9aff-4ded-b18c-b3064b5664f8.png" Id="R342b17fa3b5241df" /></Relationships>
</file>