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7982f1ca6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88c3be30c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Gonour,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b5a178fe84089" /><Relationship Type="http://schemas.openxmlformats.org/officeDocument/2006/relationships/numbering" Target="/word/numbering.xml" Id="Rdc60959023bc46b1" /><Relationship Type="http://schemas.openxmlformats.org/officeDocument/2006/relationships/settings" Target="/word/settings.xml" Id="R996b2e492f674dc0" /><Relationship Type="http://schemas.openxmlformats.org/officeDocument/2006/relationships/image" Target="/word/media/0d043f6c-27dc-4aab-ba84-4248eff6713a.png" Id="Raec88c3be30c4c8a" /></Relationships>
</file>