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2ed4bd087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8d6c66ccb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Gopala Singavaram,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da75c5115426b" /><Relationship Type="http://schemas.openxmlformats.org/officeDocument/2006/relationships/numbering" Target="/word/numbering.xml" Id="R78a31e60b8534380" /><Relationship Type="http://schemas.openxmlformats.org/officeDocument/2006/relationships/settings" Target="/word/settings.xml" Id="Ra662c20014be4eb2" /><Relationship Type="http://schemas.openxmlformats.org/officeDocument/2006/relationships/image" Target="/word/media/9efbcadc-1853-4a23-bc5b-0f4b24ca6b7e.png" Id="R8638d6c66ccb4219" /></Relationships>
</file>