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40ea763d7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6e55391e6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9252981fe4a24" /><Relationship Type="http://schemas.openxmlformats.org/officeDocument/2006/relationships/numbering" Target="/word/numbering.xml" Id="Rb2cac61e160341c4" /><Relationship Type="http://schemas.openxmlformats.org/officeDocument/2006/relationships/settings" Target="/word/settings.xml" Id="R61b000bfca0241a3" /><Relationship Type="http://schemas.openxmlformats.org/officeDocument/2006/relationships/image" Target="/word/media/de5f85de-7453-474c-8083-b35be523cda5.png" Id="R4296e55391e64200" /></Relationships>
</file>