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5d32b0c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ea29cdca6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ecdecac714142" /><Relationship Type="http://schemas.openxmlformats.org/officeDocument/2006/relationships/numbering" Target="/word/numbering.xml" Id="R93a9bf0e99324ad3" /><Relationship Type="http://schemas.openxmlformats.org/officeDocument/2006/relationships/settings" Target="/word/settings.xml" Id="R322b23be2d7544b8" /><Relationship Type="http://schemas.openxmlformats.org/officeDocument/2006/relationships/image" Target="/word/media/5cde5a33-182f-4f84-8c63-1ff5aae4e375.png" Id="Rfccea29cdca64816" /></Relationships>
</file>