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5c87093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24d5f78dc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Gudiwala Magra,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b56dcac7c4bd2" /><Relationship Type="http://schemas.openxmlformats.org/officeDocument/2006/relationships/numbering" Target="/word/numbering.xml" Id="R3ece5b23e7764f67" /><Relationship Type="http://schemas.openxmlformats.org/officeDocument/2006/relationships/settings" Target="/word/settings.xml" Id="Rf370319b06894aab" /><Relationship Type="http://schemas.openxmlformats.org/officeDocument/2006/relationships/image" Target="/word/media/d9966c75-ca2f-41a2-9d61-3eaee8f14e89.png" Id="R55724d5f78dc498e" /></Relationships>
</file>