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8cae9628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9ef0100e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33aa8ae6540c0" /><Relationship Type="http://schemas.openxmlformats.org/officeDocument/2006/relationships/numbering" Target="/word/numbering.xml" Id="R7e13b0528b924858" /><Relationship Type="http://schemas.openxmlformats.org/officeDocument/2006/relationships/settings" Target="/word/settings.xml" Id="R65cb17b4fac44ec5" /><Relationship Type="http://schemas.openxmlformats.org/officeDocument/2006/relationships/image" Target="/word/media/1047064e-c282-42c0-8836-679d551781cd.png" Id="R7a1e9ef0100e41c3" /></Relationships>
</file>