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4912ea1f0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b971c00ae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Gund-i-Mulraj,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3a19a3a244201" /><Relationship Type="http://schemas.openxmlformats.org/officeDocument/2006/relationships/numbering" Target="/word/numbering.xml" Id="R756d355ba98549fe" /><Relationship Type="http://schemas.openxmlformats.org/officeDocument/2006/relationships/settings" Target="/word/settings.xml" Id="R8de16cee231d4d7d" /><Relationship Type="http://schemas.openxmlformats.org/officeDocument/2006/relationships/image" Target="/word/media/59a13571-049e-4f2c-b13e-9a5e2c7eed79.png" Id="R98eb971c00ae4bb6" /></Relationships>
</file>