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faef155f3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c981615b2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17b0f13aa4a17" /><Relationship Type="http://schemas.openxmlformats.org/officeDocument/2006/relationships/numbering" Target="/word/numbering.xml" Id="R3b398e3864cd4595" /><Relationship Type="http://schemas.openxmlformats.org/officeDocument/2006/relationships/settings" Target="/word/settings.xml" Id="R985c6e4fc4b24c26" /><Relationship Type="http://schemas.openxmlformats.org/officeDocument/2006/relationships/image" Target="/word/media/12a9da46-a37f-4303-a0ac-c046722b30c1.png" Id="Rbf1c981615b24f88" /></Relationships>
</file>