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06da4e136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19fbb295b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Hagnis,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bc46ec858486b" /><Relationship Type="http://schemas.openxmlformats.org/officeDocument/2006/relationships/numbering" Target="/word/numbering.xml" Id="R65453b44653248ff" /><Relationship Type="http://schemas.openxmlformats.org/officeDocument/2006/relationships/settings" Target="/word/settings.xml" Id="Rf388edf670584b28" /><Relationship Type="http://schemas.openxmlformats.org/officeDocument/2006/relationships/image" Target="/word/media/287ad990-8b1a-4f3d-af44-aa9dd2e3c559.png" Id="R81919fbb295b4f02" /></Relationships>
</file>