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44e46b9f0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d13e37e91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0033c01db494b" /><Relationship Type="http://schemas.openxmlformats.org/officeDocument/2006/relationships/numbering" Target="/word/numbering.xml" Id="Raeafa018cf924af6" /><Relationship Type="http://schemas.openxmlformats.org/officeDocument/2006/relationships/settings" Target="/word/settings.xml" Id="Rd379dbb3d2d047c5" /><Relationship Type="http://schemas.openxmlformats.org/officeDocument/2006/relationships/image" Target="/word/media/658f7590-5764-42be-a785-af368ffb7f28.png" Id="R0b8d13e37e914352" /></Relationships>
</file>